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>ALLEGATO A</w:t>
      </w:r>
    </w:p>
    <w:p w:rsidR="00355281" w:rsidRPr="00355281" w:rsidRDefault="00355281" w:rsidP="005C2A1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D1681" w:rsidRPr="0053558B" w:rsidRDefault="007D1681" w:rsidP="007D1681">
      <w:pPr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Oggetto: </w:t>
      </w:r>
      <w:r w:rsidRPr="0053558B">
        <w:rPr>
          <w:rFonts w:ascii="Arial" w:hAnsi="Arial"/>
          <w:b/>
          <w:sz w:val="22"/>
          <w:szCs w:val="22"/>
        </w:rPr>
        <w:t xml:space="preserve">AVVISO PUBBLICO PER MANIFESTAZIONE DI INTERESSE PER </w:t>
      </w:r>
      <w:r w:rsidR="00E2167B">
        <w:rPr>
          <w:rFonts w:ascii="Arial" w:hAnsi="Arial"/>
          <w:b/>
          <w:sz w:val="22"/>
          <w:szCs w:val="22"/>
        </w:rPr>
        <w:t>L’INDIVIDUAZIONE DI PROPOSTE DI ASSISTENZA EDUCATIVA DOMICILIARE ESTIVA PER BAMBINE E BAMBINI NELLA FASCIA D’ETA’ 3-11 ANNI</w:t>
      </w:r>
    </w:p>
    <w:p w:rsidR="007D1681" w:rsidRPr="0053558B" w:rsidRDefault="007D1681" w:rsidP="007D1681">
      <w:pPr>
        <w:jc w:val="center"/>
        <w:rPr>
          <w:rFonts w:ascii="Arial" w:hAnsi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297"/>
        <w:gridCol w:w="427"/>
        <w:gridCol w:w="287"/>
        <w:gridCol w:w="2855"/>
      </w:tblGrid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 xml:space="preserve">in qualità di 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844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Della società, associazione o  ente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con sede in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790" w:type="pct"/>
            <w:gridSpan w:val="4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 xml:space="preserve">partita IVA:   </w:t>
            </w:r>
          </w:p>
        </w:tc>
        <w:tc>
          <w:tcPr>
            <w:tcW w:w="1576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Fax</w:t>
            </w: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PEC</w:t>
            </w: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>VISTO</w:t>
      </w: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7D16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D1681" w:rsidRPr="007D1681" w:rsidRDefault="00355281" w:rsidP="007D1681">
      <w:pPr>
        <w:jc w:val="both"/>
        <w:rPr>
          <w:rFonts w:ascii="Arial" w:hAnsi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l’ </w:t>
      </w:r>
      <w:r w:rsidRPr="007D1681">
        <w:rPr>
          <w:rFonts w:ascii="Arial" w:hAnsi="Arial" w:cs="Arial"/>
          <w:sz w:val="22"/>
          <w:szCs w:val="22"/>
        </w:rPr>
        <w:t>“</w:t>
      </w:r>
      <w:r w:rsidR="007D1681" w:rsidRPr="007D1681">
        <w:rPr>
          <w:rFonts w:ascii="Arial" w:hAnsi="Arial"/>
          <w:sz w:val="22"/>
          <w:szCs w:val="22"/>
        </w:rPr>
        <w:t xml:space="preserve">AVVISO PUBBLICO PER </w:t>
      </w:r>
      <w:r w:rsidR="00E2167B">
        <w:rPr>
          <w:rFonts w:ascii="Arial" w:hAnsi="Arial"/>
          <w:sz w:val="22"/>
          <w:szCs w:val="22"/>
        </w:rPr>
        <w:t>MANIFESTAZIONE DI INTERESSE PER</w:t>
      </w:r>
      <w:r w:rsidR="00E2167B" w:rsidRPr="0053558B">
        <w:rPr>
          <w:rFonts w:ascii="Arial" w:hAnsi="Arial"/>
          <w:b/>
          <w:sz w:val="22"/>
          <w:szCs w:val="22"/>
        </w:rPr>
        <w:t xml:space="preserve"> </w:t>
      </w:r>
      <w:r w:rsidR="00E2167B" w:rsidRPr="00E2167B">
        <w:rPr>
          <w:rFonts w:ascii="Arial" w:hAnsi="Arial"/>
          <w:sz w:val="22"/>
          <w:szCs w:val="22"/>
        </w:rPr>
        <w:t>L’INDIVIDUAZIONE DI PROPOSTE DI ASSISTENZA EDUCATIVA DOMICILIARE ESTIVA PER BAMBINE E BAMBINI NELLA FASCIA D’ETA’ 3-11 ANNI</w:t>
      </w:r>
      <w:r w:rsidR="007D1681" w:rsidRPr="00E2167B">
        <w:rPr>
          <w:rFonts w:ascii="Arial" w:hAnsi="Arial"/>
          <w:sz w:val="22"/>
          <w:szCs w:val="22"/>
        </w:rPr>
        <w:t>”</w:t>
      </w:r>
    </w:p>
    <w:p w:rsidR="007D1681" w:rsidRPr="007D1681" w:rsidRDefault="007D1681" w:rsidP="007D1681">
      <w:pPr>
        <w:jc w:val="both"/>
        <w:rPr>
          <w:rFonts w:ascii="Arial" w:hAnsi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</w:t>
      </w:r>
      <w:smartTag w:uri="urn:schemas-microsoft-com:office:smarttags" w:element="PersonName">
        <w:smartTagPr>
          <w:attr w:name="ProductID" w:val="LA PROPRIA PROPOSTA"/>
        </w:smartTagPr>
        <w:r w:rsidRPr="00355281">
          <w:rPr>
            <w:rFonts w:ascii="Arial" w:hAnsi="Arial" w:cs="Arial"/>
            <w:b/>
            <w:sz w:val="22"/>
            <w:szCs w:val="22"/>
          </w:rPr>
          <w:t>LA PROPRIA PROPOSTA</w:t>
        </w:r>
      </w:smartTag>
      <w:r w:rsidRPr="00355281">
        <w:rPr>
          <w:rFonts w:ascii="Arial" w:hAnsi="Arial" w:cs="Arial"/>
          <w:b/>
          <w:sz w:val="22"/>
          <w:szCs w:val="22"/>
        </w:rPr>
        <w:t xml:space="preserve"> PROGETTUALE</w:t>
      </w:r>
    </w:p>
    <w:p w:rsid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D1681" w:rsidRDefault="007D16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7D1681" w:rsidRPr="00355281" w:rsidRDefault="007D16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che consiste in:</w:t>
      </w:r>
    </w:p>
    <w:p w:rsid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019B8" w:rsidRPr="00355281" w:rsidRDefault="000019B8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0019B8" w:rsidRDefault="000019B8" w:rsidP="00001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della proposta:</w:t>
      </w:r>
    </w:p>
    <w:p w:rsidR="000019B8" w:rsidRDefault="000019B8" w:rsidP="00001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2167B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2167B">
        <w:rPr>
          <w:rFonts w:ascii="Arial" w:hAnsi="Arial" w:cs="Arial"/>
          <w:sz w:val="22"/>
          <w:szCs w:val="22"/>
        </w:rPr>
        <w:t>contenuti pedagogici ed educativi della progettazione, organizz</w:t>
      </w:r>
      <w:r>
        <w:rPr>
          <w:rFonts w:ascii="Arial" w:hAnsi="Arial" w:cs="Arial"/>
          <w:sz w:val="22"/>
          <w:szCs w:val="22"/>
        </w:rPr>
        <w:t>azione e gestione dell’intervento</w:t>
      </w:r>
    </w:p>
    <w:p w:rsidR="00E2167B" w:rsidRPr="00E2167B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- </w:t>
      </w:r>
      <w:r w:rsidRPr="00E2167B">
        <w:rPr>
          <w:rFonts w:ascii="Arial" w:hAnsi="Arial" w:cs="Arial"/>
          <w:sz w:val="22"/>
          <w:szCs w:val="22"/>
        </w:rPr>
        <w:t>eventuali materiali disponibili per le attività ludiche ricreative</w:t>
      </w:r>
    </w:p>
    <w:p w:rsidR="00E2167B" w:rsidRPr="00E2167B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2167B">
        <w:rPr>
          <w:rFonts w:ascii="Arial" w:hAnsi="Arial" w:cs="Arial"/>
          <w:sz w:val="22"/>
          <w:szCs w:val="22"/>
        </w:rPr>
        <w:t>modalità, materiali e attr</w:t>
      </w:r>
      <w:r>
        <w:rPr>
          <w:rFonts w:ascii="Arial" w:hAnsi="Arial" w:cs="Arial"/>
          <w:sz w:val="22"/>
          <w:szCs w:val="22"/>
        </w:rPr>
        <w:t xml:space="preserve">ezzature per la sanificazione dei </w:t>
      </w:r>
      <w:r w:rsidRPr="00E2167B">
        <w:rPr>
          <w:rFonts w:ascii="Arial" w:hAnsi="Arial" w:cs="Arial"/>
          <w:sz w:val="22"/>
          <w:szCs w:val="22"/>
        </w:rPr>
        <w:t>materiali</w:t>
      </w:r>
      <w:r>
        <w:rPr>
          <w:rFonts w:ascii="Arial" w:hAnsi="Arial" w:cs="Arial"/>
          <w:sz w:val="22"/>
          <w:szCs w:val="22"/>
        </w:rPr>
        <w:t>, se messi a disposizione</w:t>
      </w:r>
    </w:p>
    <w:p w:rsidR="00E2167B" w:rsidRPr="00E2167B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2167B">
        <w:rPr>
          <w:rFonts w:ascii="Arial" w:hAnsi="Arial" w:cs="Arial"/>
          <w:sz w:val="22"/>
          <w:szCs w:val="22"/>
        </w:rPr>
        <w:t>DPI per tutti gli operatori incaricati</w:t>
      </w:r>
    </w:p>
    <w:p w:rsidR="00E2167B" w:rsidRPr="00E2167B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2167B">
        <w:rPr>
          <w:rFonts w:ascii="Arial" w:hAnsi="Arial" w:cs="Arial"/>
          <w:sz w:val="22"/>
          <w:szCs w:val="22"/>
        </w:rPr>
        <w:t>orario lavorativo e caratteristiche (titolo di studio ed esperienza) del personale educativo</w:t>
      </w:r>
    </w:p>
    <w:p w:rsidR="00355281" w:rsidRPr="00355281" w:rsidRDefault="00E2167B" w:rsidP="004A4D8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E2167B">
        <w:rPr>
          <w:rFonts w:ascii="Arial" w:hAnsi="Arial" w:cs="Arial"/>
          <w:sz w:val="22"/>
          <w:szCs w:val="22"/>
        </w:rPr>
        <w:t>polizza assicurativa del personale e dei minori.</w:t>
      </w:r>
    </w:p>
    <w:p w:rsidR="00D146CB" w:rsidRPr="00355281" w:rsidRDefault="00D146CB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Descrizione del soggetto/i attuatore/i (</w:t>
      </w:r>
      <w:r w:rsidRPr="00355281">
        <w:rPr>
          <w:rFonts w:ascii="Arial" w:hAnsi="Arial" w:cs="Arial"/>
          <w:i/>
          <w:sz w:val="22"/>
          <w:szCs w:val="22"/>
        </w:rPr>
        <w:t>nel caso di più soggetti, è necessario allegare una lettera di adesione di tutti i partecipanti</w:t>
      </w:r>
      <w:r w:rsidRPr="00355281">
        <w:rPr>
          <w:rFonts w:ascii="Arial" w:hAnsi="Arial" w:cs="Arial"/>
          <w:sz w:val="22"/>
          <w:szCs w:val="22"/>
        </w:rPr>
        <w:t>)</w:t>
      </w: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V</w:t>
      </w:r>
      <w:r w:rsidR="00E2167B">
        <w:rPr>
          <w:rFonts w:ascii="Arial" w:hAnsi="Arial" w:cs="Arial"/>
          <w:sz w:val="22"/>
          <w:szCs w:val="22"/>
        </w:rPr>
        <w:t>alorizzazione economica degli interventi proposti alle famiglie e v</w:t>
      </w:r>
      <w:r w:rsidRPr="00355281">
        <w:rPr>
          <w:rFonts w:ascii="Arial" w:hAnsi="Arial" w:cs="Arial"/>
          <w:sz w:val="22"/>
          <w:szCs w:val="22"/>
        </w:rPr>
        <w:t>alutazione della sostenibilità tecnica/economica nel tempo</w:t>
      </w: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Precedenti esperienze nello stesso ambito</w:t>
      </w: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Dichiaro altresì:</w:t>
      </w:r>
    </w:p>
    <w:p w:rsidR="00355281" w:rsidRPr="00355281" w:rsidRDefault="00355281" w:rsidP="0035528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di essere consapevole che l’espressione di questa manifestazione di interesse non comporta diritti di prelazione o preferenze, né impegni o vincoli per le parti interessate</w:t>
      </w:r>
    </w:p>
    <w:p w:rsidR="00355281" w:rsidRPr="00355281" w:rsidRDefault="00355281" w:rsidP="0035528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la partecipazione alla presente procedura non comporta alcun diritto nei confronti del Comune di Vanzago né vincola il Comune di Vanzago in alcun modo</w:t>
      </w:r>
    </w:p>
    <w:p w:rsidR="00355281" w:rsidRDefault="00355281" w:rsidP="00355281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di essere disponibile a fornire elementi aggiuntivi in fase di valutaz</w:t>
      </w:r>
      <w:r w:rsidR="004A4D82">
        <w:rPr>
          <w:rFonts w:ascii="Arial" w:hAnsi="Arial" w:cs="Arial"/>
          <w:sz w:val="22"/>
          <w:szCs w:val="22"/>
        </w:rPr>
        <w:t>ione della proposta progettuale</w:t>
      </w:r>
    </w:p>
    <w:p w:rsidR="004A4D82" w:rsidRDefault="004A4D82" w:rsidP="004A4D82">
      <w:pPr>
        <w:pStyle w:val="Paragrafoelenco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nessun operatore/operatrice incaricabile ha</w:t>
      </w:r>
      <w:r w:rsidRPr="00C3162D">
        <w:rPr>
          <w:rFonts w:ascii="Arial" w:hAnsi="Arial"/>
          <w:sz w:val="22"/>
          <w:szCs w:val="22"/>
        </w:rPr>
        <w:t xml:space="preserve"> riportato condanne penali e non </w:t>
      </w:r>
      <w:r>
        <w:rPr>
          <w:rFonts w:ascii="Arial" w:hAnsi="Arial"/>
          <w:sz w:val="22"/>
          <w:szCs w:val="22"/>
        </w:rPr>
        <w:t>ha</w:t>
      </w:r>
      <w:r w:rsidRPr="00C3162D">
        <w:rPr>
          <w:rFonts w:ascii="Arial" w:hAnsi="Arial"/>
          <w:sz w:val="22"/>
          <w:szCs w:val="22"/>
        </w:rPr>
        <w:t xml:space="preserve"> procedimenti penali in corso ai sensi degli art.600-bis, 600-ter, 600-quater, 600 quinquies e </w:t>
      </w:r>
      <w:r w:rsidRPr="00C3162D">
        <w:rPr>
          <w:rFonts w:ascii="Arial" w:hAnsi="Arial"/>
          <w:sz w:val="22"/>
          <w:szCs w:val="22"/>
        </w:rPr>
        <w:lastRenderedPageBreak/>
        <w:t>609 undecies del Codice penale e/o sanzioni interdittive all’esercizio di attività che comportino contatti diretti e regolari con i minori;</w:t>
      </w:r>
    </w:p>
    <w:p w:rsidR="004A4D82" w:rsidRDefault="004A4D82" w:rsidP="004A4D82">
      <w:pPr>
        <w:pStyle w:val="Paragrafoelenco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che nessun operatore/operatrice incaricabile ha riportato</w:t>
      </w:r>
      <w:r w:rsidRPr="00C3162D">
        <w:rPr>
          <w:rFonts w:ascii="Arial" w:hAnsi="Arial"/>
          <w:sz w:val="22"/>
          <w:szCs w:val="22"/>
        </w:rPr>
        <w:t xml:space="preserve"> condanne penali e non </w:t>
      </w:r>
      <w:r>
        <w:rPr>
          <w:rFonts w:ascii="Arial" w:hAnsi="Arial"/>
          <w:sz w:val="22"/>
          <w:szCs w:val="22"/>
        </w:rPr>
        <w:t>ha</w:t>
      </w:r>
      <w:r w:rsidRPr="00C3162D">
        <w:rPr>
          <w:rFonts w:ascii="Arial" w:hAnsi="Arial"/>
          <w:sz w:val="22"/>
          <w:szCs w:val="22"/>
        </w:rPr>
        <w:t xml:space="preserve"> procedimenti penali in corso, in particolare non </w:t>
      </w:r>
      <w:r>
        <w:rPr>
          <w:rFonts w:ascii="Arial" w:hAnsi="Arial"/>
          <w:sz w:val="22"/>
          <w:szCs w:val="22"/>
        </w:rPr>
        <w:t>ha</w:t>
      </w:r>
      <w:r w:rsidRPr="00C3162D">
        <w:rPr>
          <w:rFonts w:ascii="Arial" w:hAnsi="Arial"/>
          <w:sz w:val="22"/>
          <w:szCs w:val="22"/>
        </w:rPr>
        <w:t xml:space="preserve"> riportato condanna definitiva per i delitti non colposi di cui al libro II, titoli IX (Delitti contro la moralità pubblica e il buon costume) , XI (Delitti contro la famiglia), XII (Delitti contro la persona) e XIII (Delitti contro i</w:t>
      </w:r>
      <w:r>
        <w:rPr>
          <w:rFonts w:ascii="Arial" w:hAnsi="Arial"/>
          <w:sz w:val="22"/>
          <w:szCs w:val="22"/>
        </w:rPr>
        <w:t>l patrimonio) del Codice penale.</w:t>
      </w:r>
    </w:p>
    <w:p w:rsidR="004A4D82" w:rsidRPr="00355281" w:rsidRDefault="004A4D82" w:rsidP="004A4D82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Il legale rappresentante</w:t>
      </w:r>
    </w:p>
    <w:p w:rsidR="00355281" w:rsidRPr="00355281" w:rsidRDefault="00355281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355281" w:rsidRPr="00355281" w:rsidRDefault="00355281" w:rsidP="00355281">
      <w:pPr>
        <w:jc w:val="both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>Allegare al Modello</w:t>
      </w:r>
      <w:r w:rsidRPr="00355281">
        <w:rPr>
          <w:rFonts w:ascii="Arial" w:hAnsi="Arial" w:cs="Arial"/>
          <w:sz w:val="22"/>
          <w:szCs w:val="22"/>
        </w:rPr>
        <w:t xml:space="preserve">, </w:t>
      </w:r>
      <w:r w:rsidRPr="00355281">
        <w:rPr>
          <w:rFonts w:ascii="Arial" w:hAnsi="Arial" w:cs="Arial"/>
          <w:b/>
          <w:sz w:val="22"/>
          <w:szCs w:val="22"/>
        </w:rPr>
        <w:t xml:space="preserve">a pena di esclusione, </w:t>
      </w:r>
      <w:r w:rsidRPr="00355281">
        <w:rPr>
          <w:rFonts w:ascii="Arial" w:hAnsi="Arial" w:cs="Arial"/>
          <w:b/>
          <w:i/>
          <w:sz w:val="22"/>
          <w:szCs w:val="22"/>
        </w:rPr>
        <w:t>copia fotostatica di un documento di identità</w:t>
      </w:r>
      <w:r w:rsidRPr="00355281">
        <w:rPr>
          <w:rFonts w:ascii="Arial" w:hAnsi="Arial" w:cs="Arial"/>
          <w:sz w:val="22"/>
          <w:szCs w:val="22"/>
        </w:rPr>
        <w:t xml:space="preserve"> in corso di validità </w:t>
      </w:r>
      <w:r w:rsidRPr="00355281">
        <w:rPr>
          <w:rFonts w:ascii="Arial" w:hAnsi="Arial" w:cs="Arial"/>
          <w:b/>
          <w:i/>
          <w:sz w:val="22"/>
          <w:szCs w:val="22"/>
        </w:rPr>
        <w:t>del soggetto dichiarante</w:t>
      </w:r>
      <w:r w:rsidRPr="00355281">
        <w:rPr>
          <w:rFonts w:ascii="Arial" w:hAnsi="Arial" w:cs="Arial"/>
          <w:sz w:val="22"/>
          <w:szCs w:val="22"/>
        </w:rPr>
        <w:t>. In caso contrario la firma dovrà essere autenticata ai sensi della L. 445/2000.</w:t>
      </w:r>
    </w:p>
    <w:p w:rsidR="00355281" w:rsidRPr="00355281" w:rsidRDefault="00355281" w:rsidP="00355281">
      <w:pPr>
        <w:ind w:left="4680"/>
        <w:jc w:val="center"/>
        <w:rPr>
          <w:rFonts w:ascii="Arial" w:hAnsi="Arial" w:cs="Arial"/>
          <w:sz w:val="22"/>
          <w:szCs w:val="22"/>
        </w:rPr>
      </w:pPr>
    </w:p>
    <w:p w:rsidR="00D02C97" w:rsidRPr="00355281" w:rsidRDefault="00D02C97" w:rsidP="00355281">
      <w:pPr>
        <w:rPr>
          <w:rFonts w:ascii="Arial" w:hAnsi="Arial" w:cs="Arial"/>
          <w:sz w:val="22"/>
          <w:szCs w:val="22"/>
        </w:rPr>
      </w:pP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C5A04"/>
    <w:multiLevelType w:val="hybridMultilevel"/>
    <w:tmpl w:val="715A0F62"/>
    <w:lvl w:ilvl="0" w:tplc="2D929EE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10226"/>
    <w:multiLevelType w:val="hybridMultilevel"/>
    <w:tmpl w:val="1B107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E6F32"/>
    <w:multiLevelType w:val="hybridMultilevel"/>
    <w:tmpl w:val="4A10D3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81"/>
    <w:rsid w:val="000019B8"/>
    <w:rsid w:val="00092BAA"/>
    <w:rsid w:val="001B4988"/>
    <w:rsid w:val="00320875"/>
    <w:rsid w:val="00355281"/>
    <w:rsid w:val="00403B40"/>
    <w:rsid w:val="004A4D82"/>
    <w:rsid w:val="004F0BCB"/>
    <w:rsid w:val="00582FE7"/>
    <w:rsid w:val="005C2A14"/>
    <w:rsid w:val="007D1681"/>
    <w:rsid w:val="009F7286"/>
    <w:rsid w:val="00AC38E7"/>
    <w:rsid w:val="00B40B9F"/>
    <w:rsid w:val="00C61CE5"/>
    <w:rsid w:val="00D02C97"/>
    <w:rsid w:val="00D146CB"/>
    <w:rsid w:val="00E2167B"/>
    <w:rsid w:val="00E71810"/>
    <w:rsid w:val="00F4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E4A296EA-AD09-4224-94D6-21777508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0019B8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1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Guido Sangiovanni</cp:lastModifiedBy>
  <cp:revision>4</cp:revision>
  <dcterms:created xsi:type="dcterms:W3CDTF">2020-05-29T13:13:00Z</dcterms:created>
  <dcterms:modified xsi:type="dcterms:W3CDTF">2020-06-01T14:08:00Z</dcterms:modified>
</cp:coreProperties>
</file>